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46C" w:rsidRDefault="007E15AC">
      <w:pPr>
        <w:pStyle w:val="BodyText"/>
        <w:jc w:val="center"/>
      </w:pPr>
      <w:r>
        <w:rPr>
          <w:noProof/>
          <w:lang w:bidi="ar-SA"/>
        </w:rPr>
        <w:drawing>
          <wp:inline distT="0" distB="0" distL="0" distR="0">
            <wp:extent cx="2919984" cy="893064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ssion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9984" cy="893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346C" w:rsidRDefault="0002346C">
      <w:pPr>
        <w:pStyle w:val="BodyText"/>
        <w:jc w:val="center"/>
      </w:pPr>
    </w:p>
    <w:p w:rsidR="0002346C" w:rsidRDefault="0002346C" w:rsidP="00D94241">
      <w:pPr>
        <w:pStyle w:val="BodyText"/>
        <w:shd w:val="clear" w:color="auto" w:fill="DDD9C3"/>
        <w:ind w:left="288" w:hanging="288"/>
        <w:jc w:val="center"/>
      </w:pPr>
      <w:r>
        <w:rPr>
          <w:b/>
          <w:sz w:val="28"/>
        </w:rPr>
        <w:t>POSITION DESCRIPTION</w:t>
      </w:r>
      <w:r>
        <w:t xml:space="preserve"> </w:t>
      </w:r>
    </w:p>
    <w:p w:rsidR="0002346C" w:rsidRDefault="0002346C">
      <w:pPr>
        <w:pStyle w:val="BodyText"/>
      </w:pPr>
    </w:p>
    <w:tbl>
      <w:tblPr>
        <w:tblW w:w="0" w:type="auto"/>
        <w:tblInd w:w="115" w:type="dxa"/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648"/>
      </w:tblGrid>
      <w:tr w:rsidR="0002346C">
        <w:tc>
          <w:tcPr>
            <w:tcW w:w="9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02346C" w:rsidRDefault="0002346C">
            <w:pPr>
              <w:pStyle w:val="TableContents"/>
              <w:spacing w:after="283"/>
            </w:pPr>
            <w:r>
              <w:rPr>
                <w:b/>
                <w:sz w:val="20"/>
              </w:rPr>
              <w:t>1. POSITION IDENTIFICATION</w:t>
            </w:r>
            <w:r>
              <w:t xml:space="preserve"> </w:t>
            </w:r>
          </w:p>
        </w:tc>
      </w:tr>
    </w:tbl>
    <w:p w:rsidR="0002346C" w:rsidRDefault="0002346C">
      <w:pPr>
        <w:pStyle w:val="BodyText"/>
      </w:pPr>
    </w:p>
    <w:tbl>
      <w:tblPr>
        <w:tblW w:w="0" w:type="auto"/>
        <w:tblInd w:w="115" w:type="dxa"/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240"/>
        <w:gridCol w:w="4210"/>
        <w:gridCol w:w="917"/>
      </w:tblGrid>
      <w:tr w:rsidR="0002346C" w:rsidTr="00D94241">
        <w:tc>
          <w:tcPr>
            <w:tcW w:w="3240" w:type="dxa"/>
          </w:tcPr>
          <w:p w:rsidR="0002346C" w:rsidRPr="00D94241" w:rsidRDefault="0002346C" w:rsidP="00D94241">
            <w:pPr>
              <w:pStyle w:val="TableContents"/>
              <w:tabs>
                <w:tab w:val="left" w:pos="785"/>
              </w:tabs>
              <w:spacing w:after="283"/>
              <w:ind w:left="785"/>
              <w:rPr>
                <w:b/>
                <w:szCs w:val="28"/>
              </w:rPr>
            </w:pPr>
            <w:r w:rsidRPr="00D94241">
              <w:rPr>
                <w:b/>
                <w:szCs w:val="28"/>
              </w:rPr>
              <w:t xml:space="preserve">Title </w:t>
            </w:r>
          </w:p>
        </w:tc>
        <w:tc>
          <w:tcPr>
            <w:tcW w:w="5127" w:type="dxa"/>
            <w:gridSpan w:val="2"/>
          </w:tcPr>
          <w:p w:rsidR="0002346C" w:rsidRDefault="00D94241">
            <w:pPr>
              <w:pStyle w:val="TableContents"/>
              <w:spacing w:after="283"/>
            </w:pPr>
            <w:r>
              <w:t>____________________</w:t>
            </w:r>
          </w:p>
        </w:tc>
      </w:tr>
      <w:tr w:rsidR="0002346C" w:rsidTr="00D94241">
        <w:trPr>
          <w:gridAfter w:val="1"/>
          <w:wAfter w:w="917" w:type="dxa"/>
        </w:trPr>
        <w:tc>
          <w:tcPr>
            <w:tcW w:w="3240" w:type="dxa"/>
          </w:tcPr>
          <w:p w:rsidR="0002346C" w:rsidRPr="00D94241" w:rsidRDefault="0002346C" w:rsidP="00D94241">
            <w:pPr>
              <w:pStyle w:val="TableContents"/>
              <w:tabs>
                <w:tab w:val="left" w:pos="785"/>
              </w:tabs>
              <w:spacing w:after="283"/>
              <w:ind w:left="785"/>
              <w:rPr>
                <w:szCs w:val="28"/>
              </w:rPr>
            </w:pPr>
            <w:r w:rsidRPr="00D94241">
              <w:rPr>
                <w:b/>
                <w:szCs w:val="28"/>
              </w:rPr>
              <w:t>Functional Area</w:t>
            </w:r>
            <w:r w:rsidRPr="00D94241">
              <w:rPr>
                <w:szCs w:val="28"/>
              </w:rPr>
              <w:t xml:space="preserve"> </w:t>
            </w:r>
          </w:p>
        </w:tc>
        <w:tc>
          <w:tcPr>
            <w:tcW w:w="4210" w:type="dxa"/>
          </w:tcPr>
          <w:p w:rsidR="0002346C" w:rsidRDefault="00D94241">
            <w:pPr>
              <w:pStyle w:val="TableContents"/>
              <w:spacing w:after="283"/>
            </w:pPr>
            <w:r>
              <w:t>____________________</w:t>
            </w:r>
          </w:p>
        </w:tc>
      </w:tr>
      <w:tr w:rsidR="0002346C" w:rsidTr="00D94241">
        <w:trPr>
          <w:gridAfter w:val="1"/>
          <w:wAfter w:w="917" w:type="dxa"/>
        </w:trPr>
        <w:tc>
          <w:tcPr>
            <w:tcW w:w="3240" w:type="dxa"/>
          </w:tcPr>
          <w:p w:rsidR="0002346C" w:rsidRPr="00D94241" w:rsidRDefault="0002346C" w:rsidP="00D94241">
            <w:pPr>
              <w:pStyle w:val="TableContents"/>
              <w:tabs>
                <w:tab w:val="left" w:pos="785"/>
              </w:tabs>
              <w:spacing w:after="283"/>
              <w:ind w:left="785"/>
              <w:rPr>
                <w:szCs w:val="28"/>
              </w:rPr>
            </w:pPr>
            <w:r w:rsidRPr="00D94241">
              <w:rPr>
                <w:b/>
                <w:szCs w:val="28"/>
              </w:rPr>
              <w:t>Reports to</w:t>
            </w:r>
            <w:r w:rsidRPr="00D94241">
              <w:rPr>
                <w:szCs w:val="28"/>
              </w:rPr>
              <w:t xml:space="preserve"> </w:t>
            </w:r>
          </w:p>
        </w:tc>
        <w:tc>
          <w:tcPr>
            <w:tcW w:w="4210" w:type="dxa"/>
          </w:tcPr>
          <w:p w:rsidR="0002346C" w:rsidRDefault="00D94241">
            <w:pPr>
              <w:pStyle w:val="TableContents"/>
              <w:spacing w:after="283"/>
            </w:pPr>
            <w:r>
              <w:t>____________________</w:t>
            </w:r>
          </w:p>
        </w:tc>
      </w:tr>
    </w:tbl>
    <w:p w:rsidR="0002346C" w:rsidRDefault="0002346C">
      <w:pPr>
        <w:pStyle w:val="BodyText"/>
      </w:pPr>
    </w:p>
    <w:tbl>
      <w:tblPr>
        <w:tblW w:w="0" w:type="auto"/>
        <w:tblInd w:w="115" w:type="dxa"/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648"/>
      </w:tblGrid>
      <w:tr w:rsidR="0002346C">
        <w:tc>
          <w:tcPr>
            <w:tcW w:w="9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02346C" w:rsidRDefault="0002346C">
            <w:pPr>
              <w:pStyle w:val="TableContents"/>
              <w:spacing w:after="283"/>
            </w:pPr>
            <w:r>
              <w:rPr>
                <w:b/>
                <w:sz w:val="20"/>
              </w:rPr>
              <w:t>2. POSITION OBJECTIVE</w:t>
            </w:r>
            <w:r>
              <w:t xml:space="preserve"> </w:t>
            </w:r>
          </w:p>
        </w:tc>
      </w:tr>
    </w:tbl>
    <w:p w:rsidR="0002346C" w:rsidRDefault="0002346C">
      <w:pPr>
        <w:pStyle w:val="BodyText"/>
      </w:pPr>
    </w:p>
    <w:p w:rsidR="0002346C" w:rsidRDefault="0002346C" w:rsidP="00D94241">
      <w:pPr>
        <w:pStyle w:val="BodyText"/>
        <w:ind w:left="360"/>
      </w:pPr>
    </w:p>
    <w:p w:rsidR="00D94241" w:rsidRDefault="00D94241" w:rsidP="00D94241">
      <w:pPr>
        <w:pStyle w:val="BodyText"/>
        <w:ind w:left="360"/>
      </w:pPr>
    </w:p>
    <w:p w:rsidR="0002346C" w:rsidRDefault="0002346C">
      <w:pPr>
        <w:pStyle w:val="BodyText"/>
      </w:pPr>
    </w:p>
    <w:tbl>
      <w:tblPr>
        <w:tblW w:w="0" w:type="auto"/>
        <w:tblInd w:w="115" w:type="dxa"/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648"/>
      </w:tblGrid>
      <w:tr w:rsidR="0002346C">
        <w:tc>
          <w:tcPr>
            <w:tcW w:w="9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02346C" w:rsidRDefault="0002346C">
            <w:pPr>
              <w:pStyle w:val="TableContents"/>
              <w:spacing w:after="283"/>
            </w:pPr>
            <w:r>
              <w:rPr>
                <w:b/>
                <w:sz w:val="20"/>
              </w:rPr>
              <w:t>3. COMPETENCIES REQUIRED</w:t>
            </w:r>
            <w:r>
              <w:t xml:space="preserve"> </w:t>
            </w:r>
          </w:p>
        </w:tc>
      </w:tr>
    </w:tbl>
    <w:p w:rsidR="0002346C" w:rsidRDefault="0002346C">
      <w:pPr>
        <w:pStyle w:val="BodyText"/>
      </w:pPr>
    </w:p>
    <w:p w:rsidR="0002346C" w:rsidRDefault="0002346C">
      <w:pPr>
        <w:pStyle w:val="BodyText"/>
        <w:ind w:left="360"/>
      </w:pPr>
      <w:r>
        <w:t xml:space="preserve">The following competencies are required for this position: </w:t>
      </w:r>
    </w:p>
    <w:p w:rsidR="0002346C" w:rsidRDefault="0002346C">
      <w:pPr>
        <w:pStyle w:val="BodyText"/>
      </w:pPr>
    </w:p>
    <w:tbl>
      <w:tblPr>
        <w:tblW w:w="0" w:type="auto"/>
        <w:tblInd w:w="115" w:type="dxa"/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842"/>
        <w:gridCol w:w="7805"/>
      </w:tblGrid>
      <w:tr w:rsidR="0002346C"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2346C" w:rsidRPr="00D94241" w:rsidRDefault="0002346C">
            <w:pPr>
              <w:pStyle w:val="TableContents"/>
              <w:rPr>
                <w:sz w:val="22"/>
                <w:szCs w:val="26"/>
              </w:rPr>
            </w:pPr>
            <w:r w:rsidRPr="00D94241">
              <w:rPr>
                <w:b/>
                <w:sz w:val="22"/>
                <w:szCs w:val="26"/>
              </w:rPr>
              <w:t>Communication</w:t>
            </w:r>
            <w:r w:rsidRPr="00D94241">
              <w:rPr>
                <w:sz w:val="22"/>
                <w:szCs w:val="26"/>
              </w:rPr>
              <w:t xml:space="preserve"> </w:t>
            </w:r>
          </w:p>
          <w:p w:rsidR="0002346C" w:rsidRPr="00D94241" w:rsidRDefault="0002346C">
            <w:pPr>
              <w:pStyle w:val="TableContents"/>
              <w:rPr>
                <w:sz w:val="22"/>
                <w:szCs w:val="26"/>
              </w:rPr>
            </w:pPr>
          </w:p>
          <w:p w:rsidR="0002346C" w:rsidRPr="00D94241" w:rsidRDefault="0002346C">
            <w:pPr>
              <w:pStyle w:val="TableContents"/>
              <w:spacing w:after="283"/>
              <w:rPr>
                <w:sz w:val="22"/>
                <w:szCs w:val="26"/>
              </w:rPr>
            </w:pPr>
          </w:p>
        </w:tc>
        <w:tc>
          <w:tcPr>
            <w:tcW w:w="7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346C" w:rsidRDefault="0002346C">
            <w:pPr>
              <w:pStyle w:val="TableContents"/>
            </w:pPr>
          </w:p>
        </w:tc>
      </w:tr>
      <w:tr w:rsidR="0002346C"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2346C" w:rsidRPr="00D94241" w:rsidRDefault="0002346C">
            <w:pPr>
              <w:pStyle w:val="TableContents"/>
              <w:rPr>
                <w:sz w:val="22"/>
                <w:szCs w:val="26"/>
              </w:rPr>
            </w:pPr>
            <w:r w:rsidRPr="00D94241">
              <w:rPr>
                <w:b/>
                <w:sz w:val="22"/>
                <w:szCs w:val="26"/>
              </w:rPr>
              <w:t>Team work</w:t>
            </w:r>
            <w:r w:rsidRPr="00D94241">
              <w:rPr>
                <w:sz w:val="22"/>
                <w:szCs w:val="26"/>
              </w:rPr>
              <w:t xml:space="preserve"> </w:t>
            </w:r>
          </w:p>
          <w:p w:rsidR="0002346C" w:rsidRPr="00D94241" w:rsidRDefault="0002346C">
            <w:pPr>
              <w:pStyle w:val="TableContents"/>
              <w:rPr>
                <w:sz w:val="22"/>
                <w:szCs w:val="26"/>
              </w:rPr>
            </w:pPr>
          </w:p>
          <w:p w:rsidR="0002346C" w:rsidRPr="00D94241" w:rsidRDefault="0002346C">
            <w:pPr>
              <w:pStyle w:val="TableContents"/>
              <w:spacing w:after="283"/>
              <w:rPr>
                <w:sz w:val="22"/>
                <w:szCs w:val="26"/>
              </w:rPr>
            </w:pPr>
          </w:p>
        </w:tc>
        <w:tc>
          <w:tcPr>
            <w:tcW w:w="7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346C" w:rsidRDefault="0002346C">
            <w:pPr>
              <w:pStyle w:val="TableContents"/>
              <w:spacing w:after="283"/>
            </w:pPr>
          </w:p>
        </w:tc>
      </w:tr>
      <w:tr w:rsidR="0002346C"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2346C" w:rsidRPr="00D94241" w:rsidRDefault="0002346C">
            <w:pPr>
              <w:pStyle w:val="TableContents"/>
              <w:rPr>
                <w:sz w:val="22"/>
                <w:szCs w:val="26"/>
              </w:rPr>
            </w:pPr>
            <w:r w:rsidRPr="00D94241">
              <w:rPr>
                <w:b/>
                <w:sz w:val="22"/>
                <w:szCs w:val="26"/>
              </w:rPr>
              <w:t>Problem solving</w:t>
            </w:r>
            <w:r w:rsidRPr="00D94241">
              <w:rPr>
                <w:sz w:val="22"/>
                <w:szCs w:val="26"/>
              </w:rPr>
              <w:t xml:space="preserve"> </w:t>
            </w:r>
          </w:p>
          <w:p w:rsidR="0002346C" w:rsidRPr="00D94241" w:rsidRDefault="0002346C">
            <w:pPr>
              <w:pStyle w:val="TableContents"/>
              <w:rPr>
                <w:sz w:val="22"/>
                <w:szCs w:val="26"/>
              </w:rPr>
            </w:pPr>
          </w:p>
          <w:p w:rsidR="0002346C" w:rsidRPr="00D94241" w:rsidRDefault="0002346C">
            <w:pPr>
              <w:pStyle w:val="TableContents"/>
              <w:spacing w:after="283"/>
              <w:rPr>
                <w:sz w:val="22"/>
                <w:szCs w:val="26"/>
              </w:rPr>
            </w:pPr>
          </w:p>
        </w:tc>
        <w:tc>
          <w:tcPr>
            <w:tcW w:w="7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346C" w:rsidRDefault="0002346C">
            <w:pPr>
              <w:pStyle w:val="TableContents"/>
            </w:pPr>
          </w:p>
        </w:tc>
      </w:tr>
      <w:tr w:rsidR="0002346C"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2346C" w:rsidRPr="00D94241" w:rsidRDefault="0002346C">
            <w:pPr>
              <w:pStyle w:val="TableContents"/>
              <w:rPr>
                <w:sz w:val="22"/>
                <w:szCs w:val="26"/>
              </w:rPr>
            </w:pPr>
            <w:r w:rsidRPr="00D94241">
              <w:rPr>
                <w:b/>
                <w:sz w:val="22"/>
                <w:szCs w:val="26"/>
              </w:rPr>
              <w:t>Self Management</w:t>
            </w:r>
            <w:r w:rsidRPr="00D94241">
              <w:rPr>
                <w:sz w:val="22"/>
                <w:szCs w:val="26"/>
              </w:rPr>
              <w:t xml:space="preserve"> </w:t>
            </w:r>
          </w:p>
          <w:p w:rsidR="0002346C" w:rsidRPr="00D94241" w:rsidRDefault="0002346C">
            <w:pPr>
              <w:pStyle w:val="TableContents"/>
              <w:spacing w:after="283"/>
              <w:rPr>
                <w:sz w:val="22"/>
                <w:szCs w:val="26"/>
              </w:rPr>
            </w:pPr>
          </w:p>
        </w:tc>
        <w:tc>
          <w:tcPr>
            <w:tcW w:w="7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346C" w:rsidRDefault="0002346C">
            <w:pPr>
              <w:pStyle w:val="TableContents"/>
            </w:pPr>
          </w:p>
        </w:tc>
      </w:tr>
      <w:tr w:rsidR="0002346C"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2346C" w:rsidRPr="00D94241" w:rsidRDefault="007E15AC">
            <w:pPr>
              <w:pStyle w:val="TableContents"/>
              <w:rPr>
                <w:sz w:val="22"/>
                <w:szCs w:val="26"/>
              </w:rPr>
            </w:pPr>
            <w:r>
              <w:rPr>
                <w:b/>
                <w:sz w:val="22"/>
                <w:szCs w:val="26"/>
              </w:rPr>
              <w:lastRenderedPageBreak/>
              <w:t>Planning and organiz</w:t>
            </w:r>
            <w:r w:rsidR="0002346C" w:rsidRPr="00D94241">
              <w:rPr>
                <w:b/>
                <w:sz w:val="22"/>
                <w:szCs w:val="26"/>
              </w:rPr>
              <w:t>ing</w:t>
            </w:r>
            <w:r w:rsidR="0002346C" w:rsidRPr="00D94241">
              <w:rPr>
                <w:sz w:val="22"/>
                <w:szCs w:val="26"/>
              </w:rPr>
              <w:t xml:space="preserve"> </w:t>
            </w:r>
          </w:p>
          <w:p w:rsidR="0002346C" w:rsidRPr="00D94241" w:rsidRDefault="0002346C">
            <w:pPr>
              <w:pStyle w:val="TableContents"/>
              <w:rPr>
                <w:sz w:val="22"/>
                <w:szCs w:val="26"/>
              </w:rPr>
            </w:pPr>
          </w:p>
          <w:p w:rsidR="0002346C" w:rsidRPr="00D94241" w:rsidRDefault="0002346C">
            <w:pPr>
              <w:pStyle w:val="TableContents"/>
              <w:spacing w:after="283"/>
              <w:rPr>
                <w:sz w:val="22"/>
                <w:szCs w:val="26"/>
              </w:rPr>
            </w:pPr>
          </w:p>
        </w:tc>
        <w:tc>
          <w:tcPr>
            <w:tcW w:w="7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346C" w:rsidRDefault="0002346C">
            <w:pPr>
              <w:pStyle w:val="TableContents"/>
            </w:pPr>
          </w:p>
        </w:tc>
      </w:tr>
      <w:tr w:rsidR="0002346C"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2346C" w:rsidRPr="00D94241" w:rsidRDefault="0002346C">
            <w:pPr>
              <w:pStyle w:val="TableContents"/>
              <w:rPr>
                <w:sz w:val="22"/>
                <w:szCs w:val="26"/>
              </w:rPr>
            </w:pPr>
            <w:r w:rsidRPr="00D94241">
              <w:rPr>
                <w:b/>
                <w:sz w:val="22"/>
                <w:szCs w:val="26"/>
              </w:rPr>
              <w:t>Technology</w:t>
            </w:r>
            <w:r w:rsidRPr="00D94241">
              <w:rPr>
                <w:sz w:val="22"/>
                <w:szCs w:val="26"/>
              </w:rPr>
              <w:t xml:space="preserve"> </w:t>
            </w:r>
          </w:p>
          <w:p w:rsidR="0002346C" w:rsidRPr="00D94241" w:rsidRDefault="0002346C">
            <w:pPr>
              <w:pStyle w:val="TableContents"/>
              <w:rPr>
                <w:sz w:val="22"/>
                <w:szCs w:val="26"/>
              </w:rPr>
            </w:pPr>
          </w:p>
          <w:p w:rsidR="0002346C" w:rsidRPr="00D94241" w:rsidRDefault="0002346C">
            <w:pPr>
              <w:pStyle w:val="TableContents"/>
              <w:spacing w:after="283"/>
              <w:rPr>
                <w:sz w:val="22"/>
                <w:szCs w:val="26"/>
              </w:rPr>
            </w:pPr>
          </w:p>
        </w:tc>
        <w:tc>
          <w:tcPr>
            <w:tcW w:w="7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346C" w:rsidRDefault="0002346C">
            <w:pPr>
              <w:pStyle w:val="TableContents"/>
              <w:numPr>
                <w:ilvl w:val="0"/>
                <w:numId w:val="5"/>
              </w:numPr>
              <w:tabs>
                <w:tab w:val="left" w:pos="707"/>
              </w:tabs>
            </w:pPr>
            <w:r>
              <w:t xml:space="preserve">Having a range of IT skills </w:t>
            </w:r>
          </w:p>
          <w:p w:rsidR="0002346C" w:rsidRDefault="0002346C">
            <w:pPr>
              <w:pStyle w:val="TableContents"/>
              <w:spacing w:after="283"/>
            </w:pPr>
          </w:p>
        </w:tc>
      </w:tr>
      <w:tr w:rsidR="0002346C"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2346C" w:rsidRPr="00D94241" w:rsidRDefault="0002346C">
            <w:pPr>
              <w:pStyle w:val="TableContents"/>
              <w:rPr>
                <w:sz w:val="22"/>
                <w:szCs w:val="26"/>
              </w:rPr>
            </w:pPr>
            <w:r w:rsidRPr="00D94241">
              <w:rPr>
                <w:b/>
                <w:sz w:val="22"/>
                <w:szCs w:val="26"/>
              </w:rPr>
              <w:t>Learning</w:t>
            </w:r>
            <w:r w:rsidRPr="00D94241">
              <w:rPr>
                <w:sz w:val="22"/>
                <w:szCs w:val="26"/>
              </w:rPr>
              <w:t xml:space="preserve"> </w:t>
            </w:r>
          </w:p>
          <w:p w:rsidR="0002346C" w:rsidRPr="00D94241" w:rsidRDefault="0002346C">
            <w:pPr>
              <w:pStyle w:val="TableContents"/>
              <w:rPr>
                <w:sz w:val="22"/>
                <w:szCs w:val="26"/>
              </w:rPr>
            </w:pPr>
          </w:p>
          <w:p w:rsidR="0002346C" w:rsidRPr="00D94241" w:rsidRDefault="0002346C">
            <w:pPr>
              <w:pStyle w:val="TableContents"/>
              <w:spacing w:after="283"/>
              <w:rPr>
                <w:sz w:val="22"/>
                <w:szCs w:val="26"/>
              </w:rPr>
            </w:pPr>
          </w:p>
        </w:tc>
        <w:tc>
          <w:tcPr>
            <w:tcW w:w="7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346C" w:rsidRDefault="0002346C">
            <w:pPr>
              <w:pStyle w:val="TableContents"/>
              <w:numPr>
                <w:ilvl w:val="0"/>
                <w:numId w:val="6"/>
              </w:numPr>
              <w:tabs>
                <w:tab w:val="left" w:pos="707"/>
              </w:tabs>
            </w:pPr>
            <w:r>
              <w:t xml:space="preserve">Managing own learning </w:t>
            </w:r>
          </w:p>
          <w:p w:rsidR="0002346C" w:rsidRDefault="0002346C">
            <w:pPr>
              <w:pStyle w:val="TableContents"/>
              <w:ind w:left="360"/>
            </w:pPr>
          </w:p>
          <w:p w:rsidR="0002346C" w:rsidRDefault="0002346C">
            <w:pPr>
              <w:pStyle w:val="TableContents"/>
              <w:spacing w:after="283"/>
            </w:pPr>
          </w:p>
        </w:tc>
      </w:tr>
      <w:tr w:rsidR="0002346C"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2346C" w:rsidRPr="00D94241" w:rsidRDefault="0002346C">
            <w:pPr>
              <w:pStyle w:val="TableContents"/>
              <w:rPr>
                <w:sz w:val="22"/>
                <w:szCs w:val="26"/>
              </w:rPr>
            </w:pPr>
            <w:r w:rsidRPr="00D94241">
              <w:rPr>
                <w:b/>
                <w:sz w:val="22"/>
                <w:szCs w:val="26"/>
              </w:rPr>
              <w:t>Initiative and enterprise</w:t>
            </w:r>
            <w:r w:rsidRPr="00D94241">
              <w:rPr>
                <w:sz w:val="22"/>
                <w:szCs w:val="26"/>
              </w:rPr>
              <w:t xml:space="preserve"> </w:t>
            </w:r>
          </w:p>
          <w:p w:rsidR="0002346C" w:rsidRPr="00D94241" w:rsidRDefault="0002346C">
            <w:pPr>
              <w:pStyle w:val="TableContents"/>
              <w:spacing w:after="283"/>
              <w:rPr>
                <w:sz w:val="22"/>
                <w:szCs w:val="26"/>
              </w:rPr>
            </w:pPr>
          </w:p>
        </w:tc>
        <w:tc>
          <w:tcPr>
            <w:tcW w:w="7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346C" w:rsidRDefault="0002346C">
            <w:pPr>
              <w:pStyle w:val="TableContents"/>
            </w:pPr>
          </w:p>
        </w:tc>
      </w:tr>
    </w:tbl>
    <w:p w:rsidR="0002346C" w:rsidRDefault="0002346C">
      <w:pPr>
        <w:pStyle w:val="BodyText"/>
      </w:pPr>
    </w:p>
    <w:tbl>
      <w:tblPr>
        <w:tblW w:w="0" w:type="auto"/>
        <w:tblInd w:w="115" w:type="dxa"/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060"/>
        <w:gridCol w:w="5587"/>
      </w:tblGrid>
      <w:tr w:rsidR="0002346C">
        <w:tc>
          <w:tcPr>
            <w:tcW w:w="9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346C" w:rsidRDefault="0002346C">
            <w:pPr>
              <w:pStyle w:val="TableContents"/>
              <w:spacing w:after="283"/>
              <w:rPr>
                <w:b/>
              </w:rPr>
            </w:pPr>
            <w:r>
              <w:rPr>
                <w:b/>
              </w:rPr>
              <w:t xml:space="preserve">4. KEY PERFORMANCE OBJECTIVES </w:t>
            </w:r>
          </w:p>
        </w:tc>
      </w:tr>
      <w:tr w:rsidR="0002346C">
        <w:tc>
          <w:tcPr>
            <w:tcW w:w="4060" w:type="dxa"/>
            <w:tcBorders>
              <w:left w:val="single" w:sz="8" w:space="0" w:color="000000"/>
              <w:bottom w:val="single" w:sz="8" w:space="0" w:color="000000"/>
            </w:tcBorders>
          </w:tcPr>
          <w:p w:rsidR="0002346C" w:rsidRDefault="0002346C">
            <w:pPr>
              <w:pStyle w:val="TableContents"/>
              <w:spacing w:after="283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Outputs </w:t>
            </w:r>
          </w:p>
        </w:tc>
        <w:tc>
          <w:tcPr>
            <w:tcW w:w="55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346C" w:rsidRDefault="0002346C">
            <w:pPr>
              <w:pStyle w:val="TableContents"/>
              <w:spacing w:after="283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Key Performance Indicator </w:t>
            </w:r>
          </w:p>
        </w:tc>
      </w:tr>
      <w:tr w:rsidR="0002346C">
        <w:tc>
          <w:tcPr>
            <w:tcW w:w="4060" w:type="dxa"/>
            <w:tcBorders>
              <w:left w:val="single" w:sz="8" w:space="0" w:color="000000"/>
              <w:bottom w:val="single" w:sz="8" w:space="0" w:color="000000"/>
            </w:tcBorders>
          </w:tcPr>
          <w:p w:rsidR="0002346C" w:rsidRDefault="0002346C">
            <w:pPr>
              <w:pStyle w:val="TableContents"/>
              <w:spacing w:after="283"/>
            </w:pPr>
            <w:r>
              <w:t xml:space="preserve">  </w:t>
            </w:r>
          </w:p>
        </w:tc>
        <w:tc>
          <w:tcPr>
            <w:tcW w:w="55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346C" w:rsidRDefault="0002346C">
            <w:pPr>
              <w:pStyle w:val="TableContents"/>
              <w:spacing w:after="283"/>
            </w:pPr>
          </w:p>
        </w:tc>
      </w:tr>
      <w:tr w:rsidR="0002346C">
        <w:tc>
          <w:tcPr>
            <w:tcW w:w="4060" w:type="dxa"/>
            <w:tcBorders>
              <w:left w:val="single" w:sz="8" w:space="0" w:color="000000"/>
              <w:bottom w:val="single" w:sz="8" w:space="0" w:color="000000"/>
            </w:tcBorders>
          </w:tcPr>
          <w:p w:rsidR="0002346C" w:rsidRDefault="0002346C">
            <w:pPr>
              <w:pStyle w:val="TableContents"/>
              <w:spacing w:after="283"/>
            </w:pPr>
          </w:p>
        </w:tc>
        <w:tc>
          <w:tcPr>
            <w:tcW w:w="55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346C" w:rsidRDefault="0002346C">
            <w:pPr>
              <w:pStyle w:val="TableContents"/>
              <w:spacing w:after="283"/>
            </w:pPr>
          </w:p>
        </w:tc>
      </w:tr>
      <w:tr w:rsidR="0002346C">
        <w:tc>
          <w:tcPr>
            <w:tcW w:w="4060" w:type="dxa"/>
            <w:tcBorders>
              <w:left w:val="single" w:sz="8" w:space="0" w:color="000000"/>
              <w:bottom w:val="single" w:sz="8" w:space="0" w:color="000000"/>
            </w:tcBorders>
          </w:tcPr>
          <w:p w:rsidR="0002346C" w:rsidRDefault="0002346C">
            <w:pPr>
              <w:pStyle w:val="TableContents"/>
              <w:spacing w:after="283"/>
            </w:pPr>
            <w:r>
              <w:t xml:space="preserve">  </w:t>
            </w:r>
          </w:p>
        </w:tc>
        <w:tc>
          <w:tcPr>
            <w:tcW w:w="55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346C" w:rsidRDefault="0002346C">
            <w:pPr>
              <w:pStyle w:val="TableContents"/>
              <w:spacing w:after="283"/>
            </w:pPr>
          </w:p>
        </w:tc>
      </w:tr>
      <w:tr w:rsidR="0002346C">
        <w:tc>
          <w:tcPr>
            <w:tcW w:w="4060" w:type="dxa"/>
            <w:tcBorders>
              <w:left w:val="single" w:sz="8" w:space="0" w:color="000000"/>
              <w:bottom w:val="single" w:sz="8" w:space="0" w:color="000000"/>
            </w:tcBorders>
          </w:tcPr>
          <w:p w:rsidR="0002346C" w:rsidRDefault="0002346C">
            <w:pPr>
              <w:pStyle w:val="TableContents"/>
              <w:spacing w:after="283"/>
            </w:pPr>
          </w:p>
        </w:tc>
        <w:tc>
          <w:tcPr>
            <w:tcW w:w="55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346C" w:rsidRDefault="0002346C">
            <w:pPr>
              <w:pStyle w:val="TableContents"/>
              <w:spacing w:after="283"/>
            </w:pPr>
          </w:p>
        </w:tc>
      </w:tr>
      <w:tr w:rsidR="0002346C">
        <w:tc>
          <w:tcPr>
            <w:tcW w:w="4060" w:type="dxa"/>
            <w:tcBorders>
              <w:left w:val="single" w:sz="8" w:space="0" w:color="000000"/>
              <w:bottom w:val="single" w:sz="8" w:space="0" w:color="000000"/>
            </w:tcBorders>
          </w:tcPr>
          <w:p w:rsidR="0002346C" w:rsidRDefault="0002346C">
            <w:pPr>
              <w:pStyle w:val="TableContents"/>
              <w:spacing w:after="283"/>
            </w:pPr>
          </w:p>
        </w:tc>
        <w:tc>
          <w:tcPr>
            <w:tcW w:w="55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346C" w:rsidRDefault="0002346C">
            <w:pPr>
              <w:pStyle w:val="TableContents"/>
              <w:spacing w:after="283"/>
            </w:pPr>
          </w:p>
        </w:tc>
      </w:tr>
      <w:tr w:rsidR="0002346C">
        <w:tc>
          <w:tcPr>
            <w:tcW w:w="4060" w:type="dxa"/>
            <w:tcBorders>
              <w:left w:val="single" w:sz="8" w:space="0" w:color="000000"/>
              <w:bottom w:val="single" w:sz="8" w:space="0" w:color="000000"/>
            </w:tcBorders>
          </w:tcPr>
          <w:p w:rsidR="0002346C" w:rsidRDefault="0002346C">
            <w:pPr>
              <w:pStyle w:val="TableContents"/>
              <w:spacing w:after="283"/>
            </w:pPr>
            <w:r>
              <w:t xml:space="preserve">  </w:t>
            </w:r>
          </w:p>
        </w:tc>
        <w:tc>
          <w:tcPr>
            <w:tcW w:w="55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346C" w:rsidRDefault="0002346C">
            <w:pPr>
              <w:pStyle w:val="TableContents"/>
              <w:spacing w:after="283"/>
            </w:pPr>
          </w:p>
        </w:tc>
      </w:tr>
      <w:tr w:rsidR="0002346C">
        <w:tc>
          <w:tcPr>
            <w:tcW w:w="4060" w:type="dxa"/>
            <w:tcBorders>
              <w:left w:val="single" w:sz="8" w:space="0" w:color="000000"/>
              <w:bottom w:val="single" w:sz="8" w:space="0" w:color="000000"/>
            </w:tcBorders>
          </w:tcPr>
          <w:p w:rsidR="0002346C" w:rsidRDefault="0002346C">
            <w:pPr>
              <w:pStyle w:val="TableContents"/>
              <w:spacing w:after="283"/>
            </w:pPr>
          </w:p>
        </w:tc>
        <w:tc>
          <w:tcPr>
            <w:tcW w:w="55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346C" w:rsidRDefault="0002346C">
            <w:pPr>
              <w:pStyle w:val="TableContents"/>
              <w:spacing w:after="283"/>
            </w:pPr>
          </w:p>
        </w:tc>
      </w:tr>
    </w:tbl>
    <w:p w:rsidR="0002346C" w:rsidRDefault="0002346C">
      <w:pPr>
        <w:pStyle w:val="BodyText"/>
      </w:pPr>
    </w:p>
    <w:p w:rsidR="0002346C" w:rsidRDefault="0002346C">
      <w:pPr>
        <w:pStyle w:val="BodyText"/>
      </w:pPr>
      <w:bookmarkStart w:id="0" w:name="_GoBack"/>
    </w:p>
    <w:tbl>
      <w:tblPr>
        <w:tblW w:w="0" w:type="auto"/>
        <w:tblInd w:w="115" w:type="dxa"/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648"/>
      </w:tblGrid>
      <w:tr w:rsidR="0002346C">
        <w:tc>
          <w:tcPr>
            <w:tcW w:w="9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bookmarkEnd w:id="0"/>
          <w:p w:rsidR="0002346C" w:rsidRDefault="0002346C">
            <w:pPr>
              <w:pStyle w:val="TableContents"/>
            </w:pPr>
            <w:r>
              <w:rPr>
                <w:b/>
              </w:rPr>
              <w:t>5. PERSON SPECIFICATION</w:t>
            </w:r>
            <w:r>
              <w:t xml:space="preserve"> </w:t>
            </w:r>
          </w:p>
          <w:p w:rsidR="0002346C" w:rsidRDefault="0002346C">
            <w:pPr>
              <w:pStyle w:val="TableContents"/>
              <w:spacing w:after="283"/>
            </w:pPr>
            <w:r>
              <w:rPr>
                <w:b/>
                <w:sz w:val="20"/>
              </w:rPr>
              <w:t>QUALIFICATIONS/KNOWLEDGE/EXPERIENCE</w:t>
            </w:r>
            <w:r>
              <w:t xml:space="preserve"> </w:t>
            </w:r>
          </w:p>
        </w:tc>
      </w:tr>
    </w:tbl>
    <w:p w:rsidR="0002346C" w:rsidRDefault="0002346C" w:rsidP="00D94241">
      <w:pPr>
        <w:pStyle w:val="BodyText"/>
        <w:ind w:left="360"/>
      </w:pPr>
    </w:p>
    <w:p w:rsidR="0002346C" w:rsidRDefault="0002346C">
      <w:pPr>
        <w:pStyle w:val="BodyText"/>
        <w:ind w:left="360"/>
      </w:pPr>
      <w:r w:rsidRPr="00D94241">
        <w:t>Qualifications – Desirable</w:t>
      </w:r>
      <w:r w:rsidR="00D94241">
        <w:t>:</w:t>
      </w:r>
    </w:p>
    <w:p w:rsidR="00D94241" w:rsidRDefault="00D94241">
      <w:pPr>
        <w:pStyle w:val="BodyText"/>
        <w:ind w:left="360"/>
      </w:pPr>
    </w:p>
    <w:p w:rsidR="0002346C" w:rsidRDefault="0002346C" w:rsidP="00D94241">
      <w:pPr>
        <w:pStyle w:val="BodyText"/>
        <w:ind w:left="360"/>
      </w:pPr>
    </w:p>
    <w:p w:rsidR="0002346C" w:rsidRDefault="0002346C">
      <w:pPr>
        <w:pStyle w:val="BodyText"/>
        <w:ind w:left="360"/>
      </w:pPr>
      <w:r w:rsidRPr="00D94241">
        <w:t>Knowledge, Skills &amp; Experience (Essential)</w:t>
      </w:r>
      <w:r w:rsidR="00D94241">
        <w:t>:</w:t>
      </w:r>
    </w:p>
    <w:p w:rsidR="00D94241" w:rsidRDefault="00D94241">
      <w:pPr>
        <w:pStyle w:val="BodyText"/>
        <w:ind w:left="360"/>
      </w:pPr>
    </w:p>
    <w:p w:rsidR="0002346C" w:rsidRDefault="0002346C" w:rsidP="00D94241">
      <w:pPr>
        <w:pStyle w:val="BodyText"/>
        <w:ind w:left="360"/>
      </w:pPr>
      <w:r>
        <w:t xml:space="preserve">  </w:t>
      </w:r>
    </w:p>
    <w:p w:rsidR="0002346C" w:rsidRPr="00D94241" w:rsidRDefault="0002346C" w:rsidP="00D94241">
      <w:pPr>
        <w:pStyle w:val="BodyText"/>
        <w:ind w:left="360"/>
      </w:pPr>
      <w:r w:rsidRPr="00D94241">
        <w:t xml:space="preserve">Knowledge, </w:t>
      </w:r>
      <w:r w:rsidR="00D94241">
        <w:t>Skills &amp; Experience (Desirable):</w:t>
      </w:r>
    </w:p>
    <w:p w:rsidR="0002346C" w:rsidRDefault="0002346C" w:rsidP="00D94241">
      <w:pPr>
        <w:pStyle w:val="BodyText"/>
        <w:ind w:left="360"/>
      </w:pPr>
    </w:p>
    <w:p w:rsidR="0002346C" w:rsidRDefault="0002346C" w:rsidP="00D94241">
      <w:pPr>
        <w:pStyle w:val="BodyText"/>
        <w:ind w:left="360"/>
      </w:pPr>
      <w:r>
        <w:t xml:space="preserve">  </w:t>
      </w:r>
    </w:p>
    <w:p w:rsidR="0002346C" w:rsidRDefault="0002346C" w:rsidP="00D94241">
      <w:pPr>
        <w:pStyle w:val="BodyText"/>
        <w:ind w:left="360"/>
      </w:pPr>
    </w:p>
    <w:tbl>
      <w:tblPr>
        <w:tblW w:w="0" w:type="auto"/>
        <w:tblInd w:w="115" w:type="dxa"/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504"/>
      </w:tblGrid>
      <w:tr w:rsidR="0002346C">
        <w:tc>
          <w:tcPr>
            <w:tcW w:w="9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02346C" w:rsidRDefault="007E15AC">
            <w:pPr>
              <w:pStyle w:val="TableContents"/>
              <w:spacing w:after="283"/>
            </w:pPr>
            <w:r>
              <w:rPr>
                <w:b/>
              </w:rPr>
              <w:t>6. ORGANIZ</w:t>
            </w:r>
            <w:r w:rsidR="0002346C">
              <w:rPr>
                <w:b/>
              </w:rPr>
              <w:t>ATIONAL RELATIONSHIPS/AUTHORITY</w:t>
            </w:r>
            <w:r w:rsidR="0002346C">
              <w:t xml:space="preserve"> </w:t>
            </w:r>
          </w:p>
        </w:tc>
      </w:tr>
    </w:tbl>
    <w:p w:rsidR="0002346C" w:rsidRDefault="0002346C">
      <w:pPr>
        <w:pStyle w:val="BodyText"/>
      </w:pPr>
    </w:p>
    <w:p w:rsidR="0002346C" w:rsidRDefault="007E15AC">
      <w:pPr>
        <w:pStyle w:val="BodyText"/>
        <w:ind w:left="360"/>
        <w:rPr>
          <w:b/>
          <w:sz w:val="20"/>
        </w:rPr>
      </w:pPr>
      <w:r>
        <w:rPr>
          <w:b/>
          <w:sz w:val="20"/>
        </w:rPr>
        <w:t>ORGANIZ</w:t>
      </w:r>
      <w:r w:rsidR="0002346C">
        <w:rPr>
          <w:b/>
          <w:sz w:val="20"/>
        </w:rPr>
        <w:t>ATIONAL RELATIONSHIPS</w:t>
      </w:r>
    </w:p>
    <w:p w:rsidR="0002346C" w:rsidRDefault="0002346C">
      <w:pPr>
        <w:pStyle w:val="BodyText"/>
        <w:ind w:left="360"/>
      </w:pPr>
      <w:r>
        <w:t xml:space="preserve">Reports to: </w:t>
      </w:r>
    </w:p>
    <w:p w:rsidR="0002346C" w:rsidRDefault="0002346C">
      <w:pPr>
        <w:pStyle w:val="BodyText"/>
        <w:ind w:left="360"/>
      </w:pPr>
    </w:p>
    <w:p w:rsidR="0002346C" w:rsidRDefault="0002346C">
      <w:pPr>
        <w:pStyle w:val="BodyText"/>
        <w:ind w:left="360"/>
      </w:pPr>
      <w:r>
        <w:t xml:space="preserve">Manages: </w:t>
      </w:r>
    </w:p>
    <w:p w:rsidR="0002346C" w:rsidRDefault="0002346C">
      <w:pPr>
        <w:pStyle w:val="BodyText"/>
        <w:ind w:left="360"/>
      </w:pPr>
      <w:r>
        <w:t xml:space="preserve">Internal Contacts: </w:t>
      </w:r>
    </w:p>
    <w:p w:rsidR="0002346C" w:rsidRDefault="0002346C">
      <w:pPr>
        <w:pStyle w:val="BodyText"/>
        <w:ind w:left="360"/>
      </w:pPr>
    </w:p>
    <w:p w:rsidR="0002346C" w:rsidRDefault="0002346C">
      <w:pPr>
        <w:pStyle w:val="BodyText"/>
        <w:ind w:left="360"/>
      </w:pPr>
      <w:r>
        <w:t xml:space="preserve">External Contacts: </w:t>
      </w:r>
    </w:p>
    <w:p w:rsidR="0002346C" w:rsidRDefault="0002346C" w:rsidP="00D94241">
      <w:pPr>
        <w:pStyle w:val="BodyText"/>
        <w:ind w:left="360"/>
      </w:pPr>
    </w:p>
    <w:p w:rsidR="0002346C" w:rsidRDefault="007E15AC">
      <w:pPr>
        <w:pStyle w:val="BodyText"/>
        <w:ind w:left="360"/>
      </w:pPr>
      <w:r>
        <w:rPr>
          <w:b/>
          <w:sz w:val="20"/>
        </w:rPr>
        <w:t>ORGANIZ</w:t>
      </w:r>
      <w:r w:rsidR="0002346C">
        <w:rPr>
          <w:b/>
          <w:sz w:val="20"/>
        </w:rPr>
        <w:t>ATIONAL AUTHORITY</w:t>
      </w:r>
      <w:r w:rsidR="0002346C">
        <w:t xml:space="preserve"> </w:t>
      </w:r>
    </w:p>
    <w:p w:rsidR="0002346C" w:rsidRDefault="0002346C">
      <w:pPr>
        <w:pStyle w:val="BodyText"/>
        <w:ind w:left="360"/>
      </w:pPr>
    </w:p>
    <w:p w:rsidR="0002346C" w:rsidRDefault="0002346C">
      <w:pPr>
        <w:pStyle w:val="BodyText"/>
        <w:ind w:left="360"/>
      </w:pPr>
      <w:r>
        <w:t xml:space="preserve">Decisions made in the position: </w:t>
      </w:r>
    </w:p>
    <w:p w:rsidR="0002346C" w:rsidRDefault="0002346C">
      <w:pPr>
        <w:pStyle w:val="BodyText"/>
        <w:ind w:left="360"/>
      </w:pPr>
    </w:p>
    <w:p w:rsidR="0002346C" w:rsidRDefault="0002346C">
      <w:pPr>
        <w:pStyle w:val="BodyText"/>
        <w:spacing w:after="283"/>
      </w:pPr>
      <w:r>
        <w:t xml:space="preserve">  </w:t>
      </w:r>
    </w:p>
    <w:p w:rsidR="0002346C" w:rsidRDefault="0002346C">
      <w:pPr>
        <w:pStyle w:val="BodyText"/>
        <w:ind w:left="922"/>
      </w:pPr>
    </w:p>
    <w:p w:rsidR="0002346C" w:rsidRDefault="0002346C">
      <w:pPr>
        <w:pStyle w:val="BodyText"/>
        <w:ind w:left="360"/>
      </w:pPr>
      <w:r>
        <w:t xml:space="preserve">Decisions referred: </w:t>
      </w:r>
    </w:p>
    <w:p w:rsidR="0002346C" w:rsidRDefault="0002346C">
      <w:pPr>
        <w:pStyle w:val="BodyText"/>
        <w:ind w:left="360"/>
      </w:pPr>
    </w:p>
    <w:p w:rsidR="0002346C" w:rsidRDefault="0002346C" w:rsidP="007E15AC">
      <w:pPr>
        <w:pStyle w:val="BodyText"/>
        <w:spacing w:after="283"/>
      </w:pPr>
      <w:r>
        <w:t xml:space="preserve">  </w:t>
      </w:r>
    </w:p>
    <w:tbl>
      <w:tblPr>
        <w:tblW w:w="0" w:type="auto"/>
        <w:tblInd w:w="115" w:type="dxa"/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540"/>
      </w:tblGrid>
      <w:tr w:rsidR="0002346C" w:rsidTr="00D94241">
        <w:tc>
          <w:tcPr>
            <w:tcW w:w="9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02346C" w:rsidRDefault="0002346C">
            <w:pPr>
              <w:pStyle w:val="TableContents"/>
              <w:spacing w:after="283"/>
            </w:pPr>
            <w:r>
              <w:rPr>
                <w:b/>
              </w:rPr>
              <w:t>8. GENERAL RESPONSIBILITIES</w:t>
            </w:r>
            <w:r>
              <w:t xml:space="preserve"> </w:t>
            </w:r>
          </w:p>
        </w:tc>
      </w:tr>
    </w:tbl>
    <w:p w:rsidR="0002346C" w:rsidRDefault="0002346C">
      <w:pPr>
        <w:pStyle w:val="BodyText"/>
      </w:pPr>
    </w:p>
    <w:tbl>
      <w:tblPr>
        <w:tblW w:w="0" w:type="auto"/>
        <w:tblInd w:w="115" w:type="dxa"/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072"/>
      </w:tblGrid>
      <w:tr w:rsidR="0002346C">
        <w:tc>
          <w:tcPr>
            <w:tcW w:w="9072" w:type="dxa"/>
          </w:tcPr>
          <w:p w:rsidR="0002346C" w:rsidRDefault="0002346C">
            <w:pPr>
              <w:pStyle w:val="TableContents"/>
              <w:ind w:left="288"/>
            </w:pPr>
          </w:p>
          <w:p w:rsidR="0002346C" w:rsidRDefault="0002346C">
            <w:pPr>
              <w:pStyle w:val="TableContents"/>
              <w:ind w:left="288"/>
            </w:pPr>
          </w:p>
          <w:p w:rsidR="0002346C" w:rsidRDefault="0002346C">
            <w:pPr>
              <w:pStyle w:val="TableContents"/>
              <w:ind w:left="288"/>
            </w:pPr>
          </w:p>
          <w:p w:rsidR="0002346C" w:rsidRDefault="0002346C">
            <w:pPr>
              <w:pStyle w:val="TableContents"/>
              <w:ind w:left="288"/>
            </w:pPr>
          </w:p>
          <w:p w:rsidR="0002346C" w:rsidRDefault="0002346C">
            <w:pPr>
              <w:pStyle w:val="TableContents"/>
              <w:spacing w:after="283"/>
              <w:ind w:left="288"/>
            </w:pPr>
          </w:p>
        </w:tc>
      </w:tr>
    </w:tbl>
    <w:p w:rsidR="0002346C" w:rsidRDefault="0002346C">
      <w:pPr>
        <w:pStyle w:val="BodyText"/>
      </w:pPr>
    </w:p>
    <w:p w:rsidR="0002346C" w:rsidRDefault="0002346C">
      <w:pPr>
        <w:pStyle w:val="BodyText"/>
      </w:pPr>
    </w:p>
    <w:sectPr w:rsidR="0002346C" w:rsidSect="00D94241">
      <w:footnotePr>
        <w:pos w:val="beneathText"/>
      </w:footnotePr>
      <w:pgSz w:w="12240" w:h="15840"/>
      <w:pgMar w:top="567" w:right="1440" w:bottom="567" w:left="1170" w:header="567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0"/>
    <w:family w:val="auto"/>
    <w:pitch w:val="default"/>
  </w:font>
  <w:font w:name="Thorndale">
    <w:altName w:val="Times New Roman"/>
    <w:charset w:val="00"/>
    <w:family w:val="roman"/>
    <w:pitch w:val="variable"/>
  </w:font>
  <w:font w:name="HG Mincho Light J">
    <w:altName w:val="msmincho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lbany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2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2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2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2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5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6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7">
    <w:nsid w:val="00000008"/>
    <w:multiLevelType w:val="multilevel"/>
    <w:tmpl w:val="00000008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9">
    <w:nsid w:val="043F1FE2"/>
    <w:multiLevelType w:val="multilevel"/>
    <w:tmpl w:val="F19210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attachedTemplate r:id="rId1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CEA"/>
    <w:rsid w:val="0002346C"/>
    <w:rsid w:val="00133CEA"/>
    <w:rsid w:val="004813F9"/>
    <w:rsid w:val="007E15AC"/>
    <w:rsid w:val="00B46A31"/>
    <w:rsid w:val="00D94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spacing w:before="86" w:after="86"/>
      <w:ind w:left="86" w:right="86"/>
    </w:pPr>
    <w:rPr>
      <w:sz w:val="24"/>
      <w:szCs w:val="24"/>
      <w:lang w:bidi="he-IL"/>
    </w:rPr>
  </w:style>
  <w:style w:type="paragraph" w:styleId="Heading1">
    <w:name w:val="heading 1"/>
    <w:basedOn w:val="Heading"/>
    <w:next w:val="BodyText"/>
    <w:qFormat/>
    <w:pPr>
      <w:numPr>
        <w:numId w:val="8"/>
      </w:numPr>
      <w:outlineLvl w:val="0"/>
    </w:pPr>
    <w:rPr>
      <w:rFonts w:ascii="Thorndale" w:hAnsi="Thorndale"/>
      <w:b/>
      <w:b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ndnoteCharacters">
    <w:name w:val="Endnote Characters"/>
  </w:style>
  <w:style w:type="character" w:customStyle="1" w:styleId="FootnoteCharacters">
    <w:name w:val="Footnote Characters"/>
  </w:style>
  <w:style w:type="character" w:styleId="Hyperlink">
    <w:name w:val="Hyperlink"/>
    <w:semiHidden/>
    <w:rPr>
      <w:color w:val="000080"/>
      <w:u w:val="single"/>
    </w:rPr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StarSymbol" w:eastAsia="StarSymbol" w:hAnsi="StarSymbol" w:cs="StarSymbol"/>
      <w:sz w:val="18"/>
      <w:szCs w:val="18"/>
    </w:rPr>
  </w:style>
  <w:style w:type="paragraph" w:customStyle="1" w:styleId="Heading">
    <w:name w:val="Heading"/>
    <w:basedOn w:val="Normal"/>
    <w:next w:val="BodyText"/>
    <w:pPr>
      <w:keepNext/>
      <w:spacing w:before="240" w:after="283"/>
    </w:pPr>
    <w:rPr>
      <w:rFonts w:ascii="Albany" w:eastAsia="HG Mincho Light J" w:hAnsi="Albany" w:cs="Arial Unicode MS"/>
      <w:sz w:val="28"/>
      <w:szCs w:val="28"/>
    </w:rPr>
  </w:style>
  <w:style w:type="paragraph" w:styleId="BodyText">
    <w:name w:val="Body Text"/>
    <w:basedOn w:val="Normal"/>
    <w:semiHidden/>
    <w:pPr>
      <w:spacing w:before="0" w:after="0"/>
      <w:ind w:left="0" w:right="0"/>
    </w:pPr>
  </w:style>
  <w:style w:type="paragraph" w:styleId="List">
    <w:name w:val="List"/>
    <w:basedOn w:val="BodyText"/>
    <w:semiHidden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HorizontalLine">
    <w:name w:val="Horizontal Line"/>
    <w:basedOn w:val="Normal"/>
    <w:next w:val="BodyText"/>
    <w:pPr>
      <w:pBdr>
        <w:bottom w:val="double" w:sz="1" w:space="0" w:color="808080"/>
      </w:pBdr>
      <w:spacing w:before="0" w:after="283"/>
    </w:pPr>
    <w:rPr>
      <w:sz w:val="12"/>
    </w:rPr>
  </w:style>
  <w:style w:type="paragraph" w:styleId="EnvelopeReturn">
    <w:name w:val="envelope return"/>
    <w:basedOn w:val="Normal"/>
    <w:semiHidden/>
    <w:pPr>
      <w:spacing w:before="0" w:after="0"/>
    </w:pPr>
    <w:rPr>
      <w:i/>
    </w:rPr>
  </w:style>
  <w:style w:type="paragraph" w:customStyle="1" w:styleId="TableContents">
    <w:name w:val="Table Contents"/>
    <w:basedOn w:val="BodyText"/>
  </w:style>
  <w:style w:type="paragraph" w:styleId="Footer">
    <w:name w:val="footer"/>
    <w:basedOn w:val="Normal"/>
    <w:semiHidden/>
    <w:pPr>
      <w:suppressLineNumbers/>
      <w:tabs>
        <w:tab w:val="center" w:pos="4904"/>
        <w:tab w:val="right" w:pos="9723"/>
      </w:tabs>
    </w:pPr>
  </w:style>
  <w:style w:type="paragraph" w:styleId="Header">
    <w:name w:val="header"/>
    <w:basedOn w:val="Normal"/>
    <w:semiHidden/>
    <w:pPr>
      <w:suppressLineNumbers/>
      <w:tabs>
        <w:tab w:val="center" w:pos="4904"/>
        <w:tab w:val="right" w:pos="9723"/>
      </w:tabs>
    </w:pPr>
  </w:style>
  <w:style w:type="paragraph" w:customStyle="1" w:styleId="TableHeading">
    <w:name w:val="Table Heading"/>
    <w:basedOn w:val="TableContents"/>
    <w:pPr>
      <w:suppressLineNumbers/>
      <w:jc w:val="center"/>
    </w:pPr>
    <w:rPr>
      <w:b/>
      <w:bCs/>
    </w:rPr>
  </w:style>
  <w:style w:type="paragraph" w:customStyle="1" w:styleId="ListContents">
    <w:name w:val="List Contents"/>
    <w:basedOn w:val="Normal"/>
    <w:pPr>
      <w:ind w:left="567"/>
    </w:pPr>
  </w:style>
  <w:style w:type="paragraph" w:customStyle="1" w:styleId="ListHeading">
    <w:name w:val="List Heading"/>
    <w:basedOn w:val="Normal"/>
    <w:next w:val="ListContents"/>
    <w:pPr>
      <w:ind w:left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15A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5AC"/>
    <w:rPr>
      <w:rFonts w:ascii="Tahoma" w:hAnsi="Tahoma" w:cs="Tahoma"/>
      <w:sz w:val="16"/>
      <w:szCs w:val="16"/>
      <w:lang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spacing w:before="86" w:after="86"/>
      <w:ind w:left="86" w:right="86"/>
    </w:pPr>
    <w:rPr>
      <w:sz w:val="24"/>
      <w:szCs w:val="24"/>
      <w:lang w:bidi="he-IL"/>
    </w:rPr>
  </w:style>
  <w:style w:type="paragraph" w:styleId="Heading1">
    <w:name w:val="heading 1"/>
    <w:basedOn w:val="Heading"/>
    <w:next w:val="BodyText"/>
    <w:qFormat/>
    <w:pPr>
      <w:numPr>
        <w:numId w:val="8"/>
      </w:numPr>
      <w:outlineLvl w:val="0"/>
    </w:pPr>
    <w:rPr>
      <w:rFonts w:ascii="Thorndale" w:hAnsi="Thorndale"/>
      <w:b/>
      <w:b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ndnoteCharacters">
    <w:name w:val="Endnote Characters"/>
  </w:style>
  <w:style w:type="character" w:customStyle="1" w:styleId="FootnoteCharacters">
    <w:name w:val="Footnote Characters"/>
  </w:style>
  <w:style w:type="character" w:styleId="Hyperlink">
    <w:name w:val="Hyperlink"/>
    <w:semiHidden/>
    <w:rPr>
      <w:color w:val="000080"/>
      <w:u w:val="single"/>
    </w:rPr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StarSymbol" w:eastAsia="StarSymbol" w:hAnsi="StarSymbol" w:cs="StarSymbol"/>
      <w:sz w:val="18"/>
      <w:szCs w:val="18"/>
    </w:rPr>
  </w:style>
  <w:style w:type="paragraph" w:customStyle="1" w:styleId="Heading">
    <w:name w:val="Heading"/>
    <w:basedOn w:val="Normal"/>
    <w:next w:val="BodyText"/>
    <w:pPr>
      <w:keepNext/>
      <w:spacing w:before="240" w:after="283"/>
    </w:pPr>
    <w:rPr>
      <w:rFonts w:ascii="Albany" w:eastAsia="HG Mincho Light J" w:hAnsi="Albany" w:cs="Arial Unicode MS"/>
      <w:sz w:val="28"/>
      <w:szCs w:val="28"/>
    </w:rPr>
  </w:style>
  <w:style w:type="paragraph" w:styleId="BodyText">
    <w:name w:val="Body Text"/>
    <w:basedOn w:val="Normal"/>
    <w:semiHidden/>
    <w:pPr>
      <w:spacing w:before="0" w:after="0"/>
      <w:ind w:left="0" w:right="0"/>
    </w:pPr>
  </w:style>
  <w:style w:type="paragraph" w:styleId="List">
    <w:name w:val="List"/>
    <w:basedOn w:val="BodyText"/>
    <w:semiHidden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HorizontalLine">
    <w:name w:val="Horizontal Line"/>
    <w:basedOn w:val="Normal"/>
    <w:next w:val="BodyText"/>
    <w:pPr>
      <w:pBdr>
        <w:bottom w:val="double" w:sz="1" w:space="0" w:color="808080"/>
      </w:pBdr>
      <w:spacing w:before="0" w:after="283"/>
    </w:pPr>
    <w:rPr>
      <w:sz w:val="12"/>
    </w:rPr>
  </w:style>
  <w:style w:type="paragraph" w:styleId="EnvelopeReturn">
    <w:name w:val="envelope return"/>
    <w:basedOn w:val="Normal"/>
    <w:semiHidden/>
    <w:pPr>
      <w:spacing w:before="0" w:after="0"/>
    </w:pPr>
    <w:rPr>
      <w:i/>
    </w:rPr>
  </w:style>
  <w:style w:type="paragraph" w:customStyle="1" w:styleId="TableContents">
    <w:name w:val="Table Contents"/>
    <w:basedOn w:val="BodyText"/>
  </w:style>
  <w:style w:type="paragraph" w:styleId="Footer">
    <w:name w:val="footer"/>
    <w:basedOn w:val="Normal"/>
    <w:semiHidden/>
    <w:pPr>
      <w:suppressLineNumbers/>
      <w:tabs>
        <w:tab w:val="center" w:pos="4904"/>
        <w:tab w:val="right" w:pos="9723"/>
      </w:tabs>
    </w:pPr>
  </w:style>
  <w:style w:type="paragraph" w:styleId="Header">
    <w:name w:val="header"/>
    <w:basedOn w:val="Normal"/>
    <w:semiHidden/>
    <w:pPr>
      <w:suppressLineNumbers/>
      <w:tabs>
        <w:tab w:val="center" w:pos="4904"/>
        <w:tab w:val="right" w:pos="9723"/>
      </w:tabs>
    </w:pPr>
  </w:style>
  <w:style w:type="paragraph" w:customStyle="1" w:styleId="TableHeading">
    <w:name w:val="Table Heading"/>
    <w:basedOn w:val="TableContents"/>
    <w:pPr>
      <w:suppressLineNumbers/>
      <w:jc w:val="center"/>
    </w:pPr>
    <w:rPr>
      <w:b/>
      <w:bCs/>
    </w:rPr>
  </w:style>
  <w:style w:type="paragraph" w:customStyle="1" w:styleId="ListContents">
    <w:name w:val="List Contents"/>
    <w:basedOn w:val="Normal"/>
    <w:pPr>
      <w:ind w:left="567"/>
    </w:pPr>
  </w:style>
  <w:style w:type="paragraph" w:customStyle="1" w:styleId="ListHeading">
    <w:name w:val="List Heading"/>
    <w:basedOn w:val="Normal"/>
    <w:next w:val="ListContents"/>
    <w:pPr>
      <w:ind w:left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15A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5AC"/>
    <w:rPr>
      <w:rFonts w:ascii="Tahoma" w:hAnsi="Tahoma" w:cs="Tahoma"/>
      <w:sz w:val="16"/>
      <w:szCs w:val="16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devaney\Documents\TP010380462\1038046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10380462</Template>
  <TotalTime>0</TotalTime>
  <Pages>3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DeVaney</dc:creator>
  <cp:lastModifiedBy>Corsair</cp:lastModifiedBy>
  <cp:revision>2</cp:revision>
  <cp:lastPrinted>2113-01-01T08:00:00Z</cp:lastPrinted>
  <dcterms:created xsi:type="dcterms:W3CDTF">2013-11-15T06:45:00Z</dcterms:created>
  <dcterms:modified xsi:type="dcterms:W3CDTF">2013-11-15T06:45:00Z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TC103804621033</vt:lpwstr>
  </property>
</Properties>
</file>